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63F6B" w14:textId="77777777" w:rsidR="009823CA" w:rsidRPr="00362D12" w:rsidRDefault="009823CA" w:rsidP="009823CA">
      <w:pPr>
        <w:ind w:left="-540"/>
        <w:jc w:val="center"/>
        <w:rPr>
          <w:rFonts w:ascii="Arial" w:hAnsi="Arial" w:cs="Arial"/>
          <w:b/>
          <w:bCs/>
          <w:sz w:val="32"/>
          <w:szCs w:val="32"/>
        </w:rPr>
      </w:pPr>
      <w:r w:rsidRPr="00362D12">
        <w:rPr>
          <w:rFonts w:ascii="Arial" w:hAnsi="Arial" w:cs="Arial"/>
          <w:b/>
          <w:bCs/>
          <w:sz w:val="32"/>
          <w:szCs w:val="32"/>
        </w:rPr>
        <w:t xml:space="preserve">SAFETY ASSESSMENT </w:t>
      </w:r>
      <w:r>
        <w:rPr>
          <w:rFonts w:ascii="Arial" w:hAnsi="Arial" w:cs="Arial"/>
          <w:b/>
          <w:bCs/>
          <w:sz w:val="32"/>
          <w:szCs w:val="32"/>
        </w:rPr>
        <w:t>&amp; MEDICAL OPINION REQUESTED</w:t>
      </w:r>
    </w:p>
    <w:p w14:paraId="18ABA4BF" w14:textId="77777777" w:rsidR="009823CA" w:rsidRDefault="009823CA" w:rsidP="009823CA">
      <w:pPr>
        <w:ind w:left="-540"/>
        <w:rPr>
          <w:rFonts w:ascii="Arial" w:hAnsi="Arial" w:cs="Arial"/>
          <w:b/>
          <w:bCs/>
          <w:sz w:val="20"/>
          <w:szCs w:val="20"/>
        </w:rPr>
      </w:pPr>
    </w:p>
    <w:p w14:paraId="0BDBE1B2" w14:textId="77777777" w:rsidR="009823CA" w:rsidRDefault="009823CA" w:rsidP="009823CA">
      <w:pPr>
        <w:ind w:left="-540"/>
        <w:rPr>
          <w:rFonts w:ascii="Arial" w:hAnsi="Arial" w:cs="Arial"/>
          <w:b/>
          <w:bCs/>
          <w:sz w:val="20"/>
          <w:szCs w:val="20"/>
        </w:rPr>
      </w:pPr>
    </w:p>
    <w:p w14:paraId="0D6E26E2" w14:textId="77777777" w:rsidR="009823CA" w:rsidRDefault="009823CA" w:rsidP="009823CA">
      <w:pPr>
        <w:tabs>
          <w:tab w:val="left" w:pos="-540"/>
        </w:tabs>
        <w:ind w:left="-540"/>
        <w:rPr>
          <w:rFonts w:ascii="Arial" w:hAnsi="Arial" w:cs="Arial"/>
          <w:sz w:val="20"/>
          <w:szCs w:val="20"/>
        </w:rPr>
      </w:pPr>
      <w:r w:rsidRPr="00362D12">
        <w:rPr>
          <w:rFonts w:ascii="Arial" w:hAnsi="Arial" w:cs="Arial"/>
          <w:b/>
          <w:bCs/>
          <w:sz w:val="20"/>
          <w:szCs w:val="20"/>
        </w:rPr>
        <w:t>Driver/Patient Name</w:t>
      </w:r>
      <w:r w:rsidRPr="00362D12">
        <w:rPr>
          <w:rFonts w:ascii="Arial" w:hAnsi="Arial" w:cs="Arial"/>
          <w:sz w:val="20"/>
          <w:szCs w:val="20"/>
        </w:rPr>
        <w:t>: _________________________________</w:t>
      </w:r>
      <w:r>
        <w:rPr>
          <w:rFonts w:ascii="Arial" w:hAnsi="Arial" w:cs="Arial"/>
          <w:sz w:val="20"/>
          <w:szCs w:val="20"/>
        </w:rPr>
        <w:t xml:space="preserve">____    </w:t>
      </w:r>
      <w:r w:rsidRPr="00362D12">
        <w:rPr>
          <w:rFonts w:ascii="Arial" w:hAnsi="Arial" w:cs="Arial"/>
          <w:sz w:val="20"/>
          <w:szCs w:val="20"/>
        </w:rPr>
        <w:t xml:space="preserve"> </w:t>
      </w:r>
      <w:r w:rsidRPr="00362D12">
        <w:rPr>
          <w:rFonts w:ascii="Arial" w:hAnsi="Arial" w:cs="Arial"/>
          <w:b/>
          <w:bCs/>
          <w:sz w:val="20"/>
          <w:szCs w:val="20"/>
        </w:rPr>
        <w:t>Date of Birth:</w:t>
      </w:r>
      <w:r w:rsidRPr="00362D12">
        <w:rPr>
          <w:rFonts w:ascii="Arial" w:hAnsi="Arial" w:cs="Arial"/>
          <w:sz w:val="20"/>
          <w:szCs w:val="20"/>
        </w:rPr>
        <w:t xml:space="preserve"> ___ / ___ / ______</w:t>
      </w:r>
    </w:p>
    <w:p w14:paraId="55D66EF0" w14:textId="77777777" w:rsidR="009823CA" w:rsidRDefault="009823CA" w:rsidP="009823CA">
      <w:pPr>
        <w:tabs>
          <w:tab w:val="left" w:pos="-540"/>
        </w:tabs>
        <w:ind w:left="-540"/>
        <w:rPr>
          <w:rFonts w:ascii="Arial" w:hAnsi="Arial" w:cs="Arial"/>
          <w:sz w:val="20"/>
          <w:szCs w:val="20"/>
        </w:rPr>
      </w:pPr>
    </w:p>
    <w:p w14:paraId="1E6AC7EE" w14:textId="77B0E879" w:rsidR="009823CA" w:rsidRDefault="009823CA" w:rsidP="009823CA">
      <w:pPr>
        <w:tabs>
          <w:tab w:val="left" w:pos="-540"/>
        </w:tabs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authorize the release of personal medical information necessary in order to provide the requested medical opinion to my employer. I request that this medical opinion be submitted to my employer as soon as possible.</w:t>
      </w:r>
    </w:p>
    <w:p w14:paraId="0184A7AB" w14:textId="77777777" w:rsidR="009823CA" w:rsidRDefault="009823CA" w:rsidP="009823CA">
      <w:pPr>
        <w:tabs>
          <w:tab w:val="left" w:pos="-540"/>
        </w:tabs>
        <w:ind w:left="-540"/>
        <w:rPr>
          <w:rFonts w:ascii="Arial" w:hAnsi="Arial" w:cs="Arial"/>
          <w:sz w:val="20"/>
          <w:szCs w:val="20"/>
        </w:rPr>
      </w:pPr>
    </w:p>
    <w:p w14:paraId="5920F30F" w14:textId="77777777" w:rsidR="009823CA" w:rsidRDefault="009823CA" w:rsidP="009823CA">
      <w:pPr>
        <w:tabs>
          <w:tab w:val="left" w:pos="-540"/>
        </w:tabs>
        <w:ind w:left="-540"/>
        <w:rPr>
          <w:rFonts w:ascii="Arial" w:hAnsi="Arial" w:cs="Arial"/>
          <w:sz w:val="20"/>
          <w:szCs w:val="20"/>
        </w:rPr>
      </w:pPr>
      <w:r w:rsidRPr="00634DF0">
        <w:rPr>
          <w:rFonts w:ascii="Arial" w:hAnsi="Arial" w:cs="Arial"/>
          <w:b/>
          <w:bCs/>
          <w:sz w:val="20"/>
          <w:szCs w:val="20"/>
        </w:rPr>
        <w:t>Driver/Patient Signature</w:t>
      </w:r>
      <w:r>
        <w:rPr>
          <w:rFonts w:ascii="Arial" w:hAnsi="Arial" w:cs="Arial"/>
          <w:sz w:val="20"/>
          <w:szCs w:val="20"/>
        </w:rPr>
        <w:t xml:space="preserve">: ____________________________________________________ </w:t>
      </w:r>
      <w:r w:rsidRPr="00634DF0">
        <w:rPr>
          <w:rFonts w:ascii="Arial" w:hAnsi="Arial" w:cs="Arial"/>
          <w:b/>
          <w:bCs/>
          <w:sz w:val="20"/>
          <w:szCs w:val="20"/>
        </w:rPr>
        <w:t>Date:</w:t>
      </w:r>
      <w:r>
        <w:rPr>
          <w:rFonts w:ascii="Arial" w:hAnsi="Arial" w:cs="Arial"/>
          <w:sz w:val="20"/>
          <w:szCs w:val="20"/>
        </w:rPr>
        <w:t xml:space="preserve"> ___ / ___ / _____</w:t>
      </w:r>
    </w:p>
    <w:p w14:paraId="6019592B" w14:textId="77777777" w:rsidR="009823CA" w:rsidRDefault="009823CA" w:rsidP="009823CA">
      <w:pPr>
        <w:tabs>
          <w:tab w:val="left" w:pos="-540"/>
        </w:tabs>
        <w:ind w:left="-540"/>
        <w:rPr>
          <w:rFonts w:ascii="Arial" w:hAnsi="Arial" w:cs="Arial"/>
          <w:sz w:val="20"/>
          <w:szCs w:val="20"/>
        </w:rPr>
      </w:pPr>
    </w:p>
    <w:p w14:paraId="477EC04E" w14:textId="77777777" w:rsidR="009823CA" w:rsidRDefault="009823CA" w:rsidP="009823CA">
      <w:pPr>
        <w:tabs>
          <w:tab w:val="left" w:pos="-540"/>
        </w:tabs>
        <w:ind w:left="-540"/>
        <w:rPr>
          <w:rFonts w:ascii="Arial" w:hAnsi="Arial" w:cs="Arial"/>
          <w:sz w:val="20"/>
          <w:szCs w:val="20"/>
        </w:rPr>
      </w:pPr>
    </w:p>
    <w:p w14:paraId="64A44993" w14:textId="77777777" w:rsidR="009823CA" w:rsidRDefault="009823CA" w:rsidP="009823CA">
      <w:pPr>
        <w:tabs>
          <w:tab w:val="left" w:pos="-540"/>
        </w:tabs>
        <w:ind w:left="-540"/>
        <w:rPr>
          <w:rFonts w:ascii="Arial" w:hAnsi="Arial" w:cs="Arial"/>
          <w:sz w:val="20"/>
          <w:szCs w:val="20"/>
        </w:rPr>
      </w:pPr>
      <w:r w:rsidRPr="007057F8">
        <w:rPr>
          <w:rFonts w:ascii="Arial" w:hAnsi="Arial" w:cs="Arial"/>
          <w:b/>
          <w:bCs/>
          <w:sz w:val="20"/>
          <w:szCs w:val="20"/>
        </w:rPr>
        <w:t>Prescribing Physician:</w:t>
      </w:r>
      <w:r>
        <w:rPr>
          <w:rFonts w:ascii="Arial" w:hAnsi="Arial" w:cs="Arial"/>
          <w:sz w:val="20"/>
          <w:szCs w:val="20"/>
        </w:rPr>
        <w:t xml:space="preserve"> ____________________________________   </w:t>
      </w:r>
      <w:r w:rsidRPr="007057F8">
        <w:rPr>
          <w:rFonts w:ascii="Arial" w:hAnsi="Arial" w:cs="Arial"/>
          <w:b/>
          <w:bCs/>
          <w:sz w:val="20"/>
          <w:szCs w:val="20"/>
        </w:rPr>
        <w:t>Phone:</w:t>
      </w:r>
      <w:r>
        <w:rPr>
          <w:rFonts w:ascii="Arial" w:hAnsi="Arial" w:cs="Arial"/>
          <w:sz w:val="20"/>
          <w:szCs w:val="20"/>
        </w:rPr>
        <w:t xml:space="preserve"> (____) _____ - __________</w:t>
      </w:r>
    </w:p>
    <w:p w14:paraId="0DA7730F" w14:textId="77777777" w:rsidR="009823CA" w:rsidRDefault="009823CA" w:rsidP="009823CA">
      <w:pPr>
        <w:ind w:left="-540"/>
        <w:rPr>
          <w:rFonts w:ascii="Arial" w:hAnsi="Arial" w:cs="Arial"/>
          <w:sz w:val="20"/>
          <w:szCs w:val="20"/>
        </w:rPr>
      </w:pPr>
    </w:p>
    <w:p w14:paraId="6BF5B414" w14:textId="77777777" w:rsidR="009823CA" w:rsidRDefault="009823CA" w:rsidP="009823CA">
      <w:pPr>
        <w:ind w:left="-540"/>
        <w:rPr>
          <w:rFonts w:ascii="Arial" w:hAnsi="Arial" w:cs="Arial"/>
          <w:sz w:val="20"/>
          <w:szCs w:val="20"/>
        </w:rPr>
      </w:pPr>
    </w:p>
    <w:p w14:paraId="4C0A54DB" w14:textId="77777777" w:rsidR="009823CA" w:rsidRDefault="009823CA" w:rsidP="009823CA">
      <w:pPr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Dear Prescribing Physician:</w:t>
      </w:r>
    </w:p>
    <w:p w14:paraId="43663D7C" w14:textId="77777777" w:rsidR="009823CA" w:rsidRDefault="009823CA" w:rsidP="009823CA">
      <w:pPr>
        <w:ind w:left="-540"/>
        <w:rPr>
          <w:rFonts w:ascii="Arial" w:hAnsi="Arial" w:cs="Arial"/>
          <w:sz w:val="20"/>
          <w:szCs w:val="20"/>
        </w:rPr>
      </w:pPr>
    </w:p>
    <w:p w14:paraId="4451956A" w14:textId="2F269824" w:rsidR="009823CA" w:rsidRDefault="009823CA" w:rsidP="009823CA">
      <w:pPr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driver/patient named above is a federally regulated driver of commercial motor vehicles for:</w:t>
      </w:r>
    </w:p>
    <w:p w14:paraId="76A76981" w14:textId="0F875E32" w:rsidR="009823CA" w:rsidRDefault="009823CA" w:rsidP="009823CA">
      <w:pPr>
        <w:ind w:left="-540"/>
        <w:rPr>
          <w:rFonts w:ascii="Arial" w:hAnsi="Arial" w:cs="Arial"/>
          <w:sz w:val="20"/>
          <w:szCs w:val="20"/>
        </w:rPr>
      </w:pPr>
    </w:p>
    <w:p w14:paraId="545E0906" w14:textId="77777777" w:rsidR="009823CA" w:rsidRPr="00E34112" w:rsidRDefault="009823CA" w:rsidP="009823CA">
      <w:pPr>
        <w:ind w:left="-540"/>
        <w:rPr>
          <w:rFonts w:ascii="Arial" w:hAnsi="Arial" w:cs="Arial"/>
          <w:color w:val="FF0000"/>
          <w:sz w:val="20"/>
          <w:szCs w:val="20"/>
        </w:rPr>
      </w:pPr>
      <w:r w:rsidRPr="00E34112">
        <w:rPr>
          <w:rFonts w:ascii="Arial" w:hAnsi="Arial" w:cs="Arial"/>
          <w:color w:val="FF0000"/>
          <w:sz w:val="20"/>
          <w:szCs w:val="20"/>
        </w:rPr>
        <w:t>XYZ Trucking</w:t>
      </w:r>
    </w:p>
    <w:p w14:paraId="28DD4F51" w14:textId="77777777" w:rsidR="009823CA" w:rsidRPr="00E34112" w:rsidRDefault="009823CA" w:rsidP="009823CA">
      <w:pPr>
        <w:ind w:left="-540"/>
        <w:rPr>
          <w:rFonts w:ascii="Arial" w:hAnsi="Arial" w:cs="Arial"/>
          <w:color w:val="FF0000"/>
          <w:sz w:val="20"/>
          <w:szCs w:val="20"/>
        </w:rPr>
      </w:pPr>
      <w:r w:rsidRPr="00E34112">
        <w:rPr>
          <w:rFonts w:ascii="Arial" w:hAnsi="Arial" w:cs="Arial"/>
          <w:color w:val="FF0000"/>
          <w:sz w:val="20"/>
          <w:szCs w:val="20"/>
        </w:rPr>
        <w:t>123 Main St</w:t>
      </w:r>
    </w:p>
    <w:p w14:paraId="2C485F46" w14:textId="7EACDCF3" w:rsidR="009823CA" w:rsidRPr="00E34112" w:rsidRDefault="009823CA" w:rsidP="009823CA">
      <w:pPr>
        <w:ind w:left="-540"/>
        <w:rPr>
          <w:rFonts w:ascii="Arial" w:hAnsi="Arial" w:cs="Arial"/>
          <w:color w:val="FF0000"/>
          <w:sz w:val="20"/>
          <w:szCs w:val="20"/>
        </w:rPr>
      </w:pPr>
      <w:r w:rsidRPr="00E34112">
        <w:rPr>
          <w:rFonts w:ascii="Arial" w:hAnsi="Arial" w:cs="Arial"/>
          <w:color w:val="FF0000"/>
          <w:sz w:val="20"/>
          <w:szCs w:val="20"/>
        </w:rPr>
        <w:t>Anytown, SC 29999</w:t>
      </w:r>
    </w:p>
    <w:p w14:paraId="48A55CC6" w14:textId="5415C536" w:rsidR="009823CA" w:rsidRPr="00E34112" w:rsidRDefault="009823CA" w:rsidP="009823CA">
      <w:pPr>
        <w:ind w:left="-540"/>
        <w:rPr>
          <w:rFonts w:ascii="Arial" w:hAnsi="Arial" w:cs="Arial"/>
          <w:color w:val="FF0000"/>
          <w:sz w:val="20"/>
          <w:szCs w:val="20"/>
        </w:rPr>
      </w:pPr>
      <w:r w:rsidRPr="00E34112">
        <w:rPr>
          <w:rFonts w:ascii="Arial" w:hAnsi="Arial" w:cs="Arial"/>
          <w:color w:val="FF0000"/>
          <w:sz w:val="20"/>
          <w:szCs w:val="20"/>
        </w:rPr>
        <w:t>P: 843-555-1212   F: 843-555-2323</w:t>
      </w:r>
    </w:p>
    <w:p w14:paraId="51B13457" w14:textId="77777777" w:rsidR="009823CA" w:rsidRDefault="009823CA" w:rsidP="009823CA">
      <w:pPr>
        <w:rPr>
          <w:rFonts w:ascii="Arial" w:hAnsi="Arial" w:cs="Arial"/>
          <w:sz w:val="20"/>
          <w:szCs w:val="20"/>
        </w:rPr>
      </w:pPr>
    </w:p>
    <w:p w14:paraId="62556200" w14:textId="0D959425" w:rsidR="00624AFE" w:rsidRDefault="009823CA" w:rsidP="009823CA">
      <w:pPr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recent drug test result reflected a SAFETY CONCERN by the Medical Review Officer (MRO) due to medication</w:t>
      </w:r>
      <w:r w:rsidR="00624AF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s</w:t>
      </w:r>
      <w:r w:rsidR="00624AF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prescribed under your care. </w:t>
      </w:r>
    </w:p>
    <w:p w14:paraId="35ADD70B" w14:textId="77777777" w:rsidR="00624AFE" w:rsidRPr="00624AFE" w:rsidRDefault="00624AFE" w:rsidP="009823CA">
      <w:pPr>
        <w:ind w:left="-540"/>
        <w:rPr>
          <w:rFonts w:ascii="Arial" w:hAnsi="Arial" w:cs="Arial"/>
          <w:sz w:val="20"/>
          <w:szCs w:val="20"/>
        </w:rPr>
      </w:pPr>
    </w:p>
    <w:p w14:paraId="1631E0D9" w14:textId="04962A4F" w:rsidR="009823CA" w:rsidRPr="00624AFE" w:rsidRDefault="00624AFE" w:rsidP="009823CA">
      <w:pPr>
        <w:ind w:left="-540"/>
        <w:rPr>
          <w:rFonts w:ascii="Arial" w:hAnsi="Arial" w:cs="Arial"/>
          <w:b/>
          <w:bCs/>
          <w:i/>
          <w:iCs/>
          <w:sz w:val="20"/>
          <w:szCs w:val="20"/>
        </w:rPr>
      </w:pPr>
      <w:r w:rsidRPr="00624AFE">
        <w:rPr>
          <w:rFonts w:ascii="Arial" w:hAnsi="Arial" w:cs="Arial"/>
          <w:b/>
          <w:bCs/>
          <w:i/>
          <w:iCs/>
          <w:sz w:val="20"/>
          <w:szCs w:val="20"/>
        </w:rPr>
        <w:t>W</w:t>
      </w:r>
      <w:r w:rsidR="009823CA" w:rsidRPr="00624AFE">
        <w:rPr>
          <w:rFonts w:ascii="Arial" w:hAnsi="Arial" w:cs="Arial"/>
          <w:b/>
          <w:bCs/>
          <w:i/>
          <w:iCs/>
          <w:sz w:val="20"/>
          <w:szCs w:val="20"/>
        </w:rPr>
        <w:t xml:space="preserve">e are requesting </w:t>
      </w:r>
      <w:r w:rsidRPr="00624AFE">
        <w:rPr>
          <w:rFonts w:ascii="Arial" w:hAnsi="Arial" w:cs="Arial"/>
          <w:b/>
          <w:bCs/>
          <w:i/>
          <w:iCs/>
          <w:sz w:val="20"/>
          <w:szCs w:val="20"/>
        </w:rPr>
        <w:t>a complete list of opioids, opiates</w:t>
      </w:r>
      <w:r w:rsidR="00E34112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Pr="00624AFE">
        <w:rPr>
          <w:rFonts w:ascii="Arial" w:hAnsi="Arial" w:cs="Arial"/>
          <w:b/>
          <w:bCs/>
          <w:i/>
          <w:iCs/>
          <w:sz w:val="20"/>
          <w:szCs w:val="20"/>
        </w:rPr>
        <w:t>other narcotics</w:t>
      </w:r>
      <w:r w:rsidR="00E34112">
        <w:rPr>
          <w:rFonts w:ascii="Arial" w:hAnsi="Arial" w:cs="Arial"/>
          <w:b/>
          <w:bCs/>
          <w:i/>
          <w:iCs/>
          <w:sz w:val="20"/>
          <w:szCs w:val="20"/>
        </w:rPr>
        <w:t xml:space="preserve"> or prescription medication</w:t>
      </w:r>
      <w:r w:rsidRPr="00624AFE">
        <w:rPr>
          <w:rFonts w:ascii="Arial" w:hAnsi="Arial" w:cs="Arial"/>
          <w:b/>
          <w:bCs/>
          <w:i/>
          <w:iCs/>
          <w:sz w:val="20"/>
          <w:szCs w:val="20"/>
        </w:rPr>
        <w:t xml:space="preserve"> that ha</w:t>
      </w:r>
      <w:r w:rsidR="00E34112">
        <w:rPr>
          <w:rFonts w:ascii="Arial" w:hAnsi="Arial" w:cs="Arial"/>
          <w:b/>
          <w:bCs/>
          <w:i/>
          <w:iCs/>
          <w:sz w:val="20"/>
          <w:szCs w:val="20"/>
        </w:rPr>
        <w:t xml:space="preserve">s </w:t>
      </w:r>
      <w:r w:rsidRPr="00624AFE">
        <w:rPr>
          <w:rFonts w:ascii="Arial" w:hAnsi="Arial" w:cs="Arial"/>
          <w:b/>
          <w:bCs/>
          <w:i/>
          <w:iCs/>
          <w:sz w:val="20"/>
          <w:szCs w:val="20"/>
        </w:rPr>
        <w:t xml:space="preserve">been prescribed for this driver/patient as well as a </w:t>
      </w:r>
      <w:r w:rsidR="009823CA" w:rsidRPr="00624AFE">
        <w:rPr>
          <w:rFonts w:ascii="Arial" w:hAnsi="Arial" w:cs="Arial"/>
          <w:b/>
          <w:bCs/>
          <w:i/>
          <w:iCs/>
          <w:sz w:val="20"/>
          <w:szCs w:val="20"/>
        </w:rPr>
        <w:t>statement from you, as the prescribing physician</w:t>
      </w:r>
      <w:r w:rsidRPr="00624AFE">
        <w:rPr>
          <w:rFonts w:ascii="Arial" w:hAnsi="Arial" w:cs="Arial"/>
          <w:b/>
          <w:bCs/>
          <w:i/>
          <w:iCs/>
          <w:sz w:val="20"/>
          <w:szCs w:val="20"/>
        </w:rPr>
        <w:t xml:space="preserve"> of these medications</w:t>
      </w:r>
      <w:r w:rsidR="009823CA" w:rsidRPr="00624AFE">
        <w:rPr>
          <w:rFonts w:ascii="Arial" w:hAnsi="Arial" w:cs="Arial"/>
          <w:b/>
          <w:bCs/>
          <w:i/>
          <w:iCs/>
          <w:sz w:val="20"/>
          <w:szCs w:val="20"/>
        </w:rPr>
        <w:t>, attesting that use of the medication(s) prescribed</w:t>
      </w:r>
      <w:r w:rsidR="00E34112">
        <w:rPr>
          <w:rFonts w:ascii="Arial" w:hAnsi="Arial" w:cs="Arial"/>
          <w:b/>
          <w:bCs/>
          <w:i/>
          <w:iCs/>
          <w:sz w:val="20"/>
          <w:szCs w:val="20"/>
        </w:rPr>
        <w:t xml:space="preserve"> by you, if take</w:t>
      </w:r>
      <w:r w:rsidR="003E2995">
        <w:rPr>
          <w:rFonts w:ascii="Arial" w:hAnsi="Arial" w:cs="Arial"/>
          <w:b/>
          <w:bCs/>
          <w:i/>
          <w:iCs/>
          <w:sz w:val="20"/>
          <w:szCs w:val="20"/>
        </w:rPr>
        <w:t>n</w:t>
      </w:r>
      <w:r w:rsidR="00E34112">
        <w:rPr>
          <w:rFonts w:ascii="Arial" w:hAnsi="Arial" w:cs="Arial"/>
          <w:b/>
          <w:bCs/>
          <w:i/>
          <w:iCs/>
          <w:sz w:val="20"/>
          <w:szCs w:val="20"/>
        </w:rPr>
        <w:t xml:space="preserve"> as prescribed,</w:t>
      </w:r>
      <w:r w:rsidR="009823CA" w:rsidRPr="00624AFE">
        <w:rPr>
          <w:rFonts w:ascii="Arial" w:hAnsi="Arial" w:cs="Arial"/>
          <w:b/>
          <w:bCs/>
          <w:i/>
          <w:iCs/>
          <w:sz w:val="20"/>
          <w:szCs w:val="20"/>
        </w:rPr>
        <w:t xml:space="preserve"> does not adversely affect the employee’s safe performance of duties. </w:t>
      </w:r>
    </w:p>
    <w:p w14:paraId="128BA63F" w14:textId="77777777" w:rsidR="009823CA" w:rsidRDefault="009823CA" w:rsidP="009823CA">
      <w:pPr>
        <w:ind w:left="-540"/>
        <w:rPr>
          <w:rFonts w:ascii="Arial" w:hAnsi="Arial" w:cs="Arial"/>
          <w:sz w:val="20"/>
          <w:szCs w:val="20"/>
        </w:rPr>
      </w:pPr>
    </w:p>
    <w:p w14:paraId="15584A8A" w14:textId="77777777" w:rsidR="009823CA" w:rsidRDefault="009823CA" w:rsidP="009823CA">
      <w:pPr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th</w:t>
      </w:r>
      <w:r w:rsidRPr="002E3A42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prescribing physician, you</w:t>
      </w:r>
      <w:r w:rsidRPr="002E3A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should</w:t>
      </w:r>
      <w:r w:rsidRPr="002E3A42">
        <w:rPr>
          <w:rFonts w:ascii="Arial" w:hAnsi="Arial" w:cs="Arial"/>
          <w:sz w:val="20"/>
          <w:szCs w:val="20"/>
        </w:rPr>
        <w:t xml:space="preserve"> be familiar with the driver’s medical history and assigned duties; and aware of the rigorous physical, mental, and emotional demands placed on the driver of a commercial motor vehicle</w:t>
      </w:r>
      <w:r>
        <w:rPr>
          <w:rFonts w:ascii="Arial" w:hAnsi="Arial" w:cs="Arial"/>
          <w:sz w:val="20"/>
          <w:szCs w:val="20"/>
        </w:rPr>
        <w:t xml:space="preserve"> (CMV)</w:t>
      </w:r>
      <w:r w:rsidRPr="002E3A4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381739F" w14:textId="77777777" w:rsidR="009823CA" w:rsidRDefault="009823CA" w:rsidP="009823CA">
      <w:pPr>
        <w:ind w:left="-540"/>
        <w:rPr>
          <w:rFonts w:ascii="Arial" w:hAnsi="Arial" w:cs="Arial"/>
          <w:sz w:val="20"/>
          <w:szCs w:val="20"/>
        </w:rPr>
      </w:pPr>
    </w:p>
    <w:p w14:paraId="12758852" w14:textId="77305032" w:rsidR="009823CA" w:rsidRDefault="009823CA" w:rsidP="009823CA">
      <w:pPr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These demands include, but are not limited to:</w:t>
      </w:r>
    </w:p>
    <w:p w14:paraId="41FB6591" w14:textId="77777777" w:rsidR="009823CA" w:rsidRPr="001938E5" w:rsidRDefault="009823CA" w:rsidP="009823C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maintain alertness during extended and prolonged driving periods and shifts</w:t>
      </w:r>
    </w:p>
    <w:p w14:paraId="647432DB" w14:textId="77777777" w:rsidR="009823CA" w:rsidRDefault="009823CA" w:rsidP="009823C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Perceptual skills to monitor sometimes complex driving situations</w:t>
      </w:r>
    </w:p>
    <w:p w14:paraId="58CFEAD3" w14:textId="77777777" w:rsidR="009823CA" w:rsidRDefault="009823CA" w:rsidP="009823C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Judgement skills to make quick decisions when necessary</w:t>
      </w:r>
    </w:p>
    <w:p w14:paraId="3B7096BD" w14:textId="77777777" w:rsidR="009823CA" w:rsidRDefault="009823CA" w:rsidP="009823C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Manipulative skills to control an oversized steering wheel, shift gears using a manual transmission and ability to maneuver an oversized vehicle in crowded areas</w:t>
      </w:r>
    </w:p>
    <w:p w14:paraId="6953B4B0" w14:textId="77777777" w:rsidR="009823CA" w:rsidRDefault="009823CA" w:rsidP="009823CA">
      <w:pPr>
        <w:ind w:left="360"/>
        <w:rPr>
          <w:rFonts w:ascii="Arial" w:hAnsi="Arial" w:cs="Arial"/>
          <w:sz w:val="20"/>
          <w:szCs w:val="20"/>
        </w:rPr>
      </w:pPr>
    </w:p>
    <w:p w14:paraId="4B47B095" w14:textId="77777777" w:rsidR="009823CA" w:rsidRPr="00233EC7" w:rsidRDefault="009823CA" w:rsidP="009823CA">
      <w:pPr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Operators of commercial motor vehicles are regularly subject to:</w:t>
      </w:r>
    </w:p>
    <w:p w14:paraId="184E2C82" w14:textId="77777777" w:rsidR="009823CA" w:rsidRDefault="009823CA" w:rsidP="009823C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Abrupt schedule and rotating shift changes resulting in irregular sleep patterns resulting in fatigued conditions</w:t>
      </w:r>
    </w:p>
    <w:p w14:paraId="0A0E2BAE" w14:textId="77777777" w:rsidR="009823CA" w:rsidRDefault="009823CA" w:rsidP="009823C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Adverse road, weather and traffic conditions causing delays resulting in additional stress to maintain time commitments</w:t>
      </w:r>
    </w:p>
    <w:p w14:paraId="5CAE6B61" w14:textId="77777777" w:rsidR="009823CA" w:rsidRDefault="009823CA" w:rsidP="009823C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Environmental conditions such as excessive vibration, noise, dust, extreme temperature fluctuations</w:t>
      </w:r>
    </w:p>
    <w:p w14:paraId="2A5A58C8" w14:textId="77777777" w:rsidR="009823CA" w:rsidRDefault="009823CA" w:rsidP="009823C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Coupling &amp; uncoupling trailer(s) from power units requiring strength to lift, pull or push up to 50 pounds or more</w:t>
      </w:r>
    </w:p>
    <w:p w14:paraId="670CC3C0" w14:textId="77777777" w:rsidR="009823CA" w:rsidRDefault="009823CA" w:rsidP="009823C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Extended periods of sitting or stationary time without stretching</w:t>
      </w:r>
    </w:p>
    <w:p w14:paraId="6FBE8772" w14:textId="77777777" w:rsidR="009823CA" w:rsidRDefault="009823CA" w:rsidP="009823C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Inspecting the underside of vehicles requiring bending, stooping and crouching</w:t>
      </w:r>
    </w:p>
    <w:p w14:paraId="7B5F136D" w14:textId="49642B2B" w:rsidR="009823CA" w:rsidRPr="009823CA" w:rsidRDefault="009823CA" w:rsidP="009823CA">
      <w:pPr>
        <w:pStyle w:val="ListParagraph"/>
        <w:numPr>
          <w:ilvl w:val="0"/>
          <w:numId w:val="1"/>
        </w:numPr>
        <w:ind w:left="360"/>
      </w:pPr>
      <w:r w:rsidRPr="00233EC7">
        <w:rPr>
          <w:rFonts w:ascii="Arial" w:hAnsi="Arial" w:cs="Arial"/>
          <w:sz w:val="20"/>
          <w:szCs w:val="20"/>
        </w:rPr>
        <w:t xml:space="preserve">Frequent entering and exiting of cab including climbing of ladders </w:t>
      </w:r>
      <w:r>
        <w:rPr>
          <w:rFonts w:ascii="Arial" w:hAnsi="Arial" w:cs="Arial"/>
          <w:sz w:val="20"/>
          <w:szCs w:val="20"/>
        </w:rPr>
        <w:t>or</w:t>
      </w:r>
      <w:r w:rsidRPr="00233EC7">
        <w:rPr>
          <w:rFonts w:ascii="Arial" w:hAnsi="Arial" w:cs="Arial"/>
          <w:sz w:val="20"/>
          <w:szCs w:val="20"/>
        </w:rPr>
        <w:t xml:space="preserve"> extended steps</w:t>
      </w:r>
    </w:p>
    <w:p w14:paraId="22D8DE19" w14:textId="6EEE70E9" w:rsidR="009823CA" w:rsidRDefault="009823CA" w:rsidP="009823CA">
      <w:pPr>
        <w:ind w:left="-630"/>
      </w:pPr>
    </w:p>
    <w:p w14:paraId="4C6E8E2F" w14:textId="658F49EB" w:rsidR="009823CA" w:rsidRDefault="009823CA" w:rsidP="009823CA">
      <w:pPr>
        <w:ind w:lef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anticipated prompt reply to this request is greatly appreciated and can be delivered, mailed or faxed to our office.</w:t>
      </w:r>
    </w:p>
    <w:p w14:paraId="4513A066" w14:textId="1CFD55B4" w:rsidR="009823CA" w:rsidRDefault="009823CA" w:rsidP="009823CA">
      <w:pPr>
        <w:ind w:left="-630"/>
        <w:rPr>
          <w:rFonts w:ascii="Arial" w:hAnsi="Arial" w:cs="Arial"/>
          <w:sz w:val="20"/>
          <w:szCs w:val="20"/>
        </w:rPr>
      </w:pPr>
    </w:p>
    <w:p w14:paraId="3DCD9C67" w14:textId="4A32CE24" w:rsidR="009823CA" w:rsidRDefault="009823CA" w:rsidP="009823CA">
      <w:pPr>
        <w:ind w:lef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Sincerely,</w:t>
      </w:r>
    </w:p>
    <w:p w14:paraId="5D2846AA" w14:textId="77777777" w:rsidR="00DD4D74" w:rsidRDefault="00DD4D74" w:rsidP="009823CA">
      <w:pPr>
        <w:ind w:left="-630"/>
        <w:rPr>
          <w:rFonts w:ascii="Arial" w:hAnsi="Arial" w:cs="Arial"/>
          <w:sz w:val="20"/>
          <w:szCs w:val="20"/>
        </w:rPr>
      </w:pPr>
    </w:p>
    <w:p w14:paraId="471B694D" w14:textId="77777777" w:rsidR="00DD4D74" w:rsidRDefault="00DD4D74" w:rsidP="009823CA">
      <w:pPr>
        <w:ind w:left="-630"/>
        <w:rPr>
          <w:rFonts w:ascii="Arial" w:hAnsi="Arial" w:cs="Arial"/>
          <w:sz w:val="20"/>
          <w:szCs w:val="20"/>
        </w:rPr>
      </w:pPr>
    </w:p>
    <w:p w14:paraId="11FC4D8C" w14:textId="6D2BDF1E" w:rsidR="009823CA" w:rsidRPr="00E34112" w:rsidRDefault="009823CA" w:rsidP="009823CA">
      <w:pPr>
        <w:ind w:left="-630"/>
        <w:rPr>
          <w:rFonts w:ascii="Arial" w:hAnsi="Arial" w:cs="Arial"/>
          <w:color w:val="FF0000"/>
          <w:sz w:val="20"/>
          <w:szCs w:val="20"/>
        </w:rPr>
      </w:pPr>
      <w:r w:rsidRPr="00E34112">
        <w:rPr>
          <w:rFonts w:ascii="Arial" w:hAnsi="Arial" w:cs="Arial"/>
          <w:color w:val="FF0000"/>
          <w:sz w:val="20"/>
          <w:szCs w:val="20"/>
        </w:rPr>
        <w:t>Sarah Smith</w:t>
      </w:r>
    </w:p>
    <w:p w14:paraId="406DA51D" w14:textId="7F835C7F" w:rsidR="009823CA" w:rsidRPr="00E34112" w:rsidRDefault="009823CA" w:rsidP="009823CA">
      <w:pPr>
        <w:ind w:left="-630"/>
        <w:rPr>
          <w:rFonts w:ascii="Arial" w:hAnsi="Arial" w:cs="Arial"/>
          <w:color w:val="FF0000"/>
          <w:sz w:val="20"/>
          <w:szCs w:val="20"/>
        </w:rPr>
      </w:pPr>
      <w:r w:rsidRPr="00E34112">
        <w:rPr>
          <w:rFonts w:ascii="Arial" w:hAnsi="Arial" w:cs="Arial"/>
          <w:color w:val="FF0000"/>
          <w:sz w:val="20"/>
          <w:szCs w:val="20"/>
        </w:rPr>
        <w:t>Human Resources Director</w:t>
      </w:r>
    </w:p>
    <w:sectPr w:rsidR="009823CA" w:rsidRPr="00E34112" w:rsidSect="00DD4D74">
      <w:pgSz w:w="12240" w:h="15840"/>
      <w:pgMar w:top="720" w:right="810" w:bottom="81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A4E55"/>
    <w:multiLevelType w:val="hybridMultilevel"/>
    <w:tmpl w:val="AD8437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1863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CA"/>
    <w:rsid w:val="003E2995"/>
    <w:rsid w:val="00404F88"/>
    <w:rsid w:val="00624AFE"/>
    <w:rsid w:val="009823CA"/>
    <w:rsid w:val="00AD034D"/>
    <w:rsid w:val="00DD4D74"/>
    <w:rsid w:val="00E3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B0527"/>
  <w15:chartTrackingRefBased/>
  <w15:docId w15:val="{BD30CF71-275D-4F20-BF3C-2E625438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3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Bourque</dc:creator>
  <cp:keywords/>
  <dc:description/>
  <cp:lastModifiedBy>Carolina Testing</cp:lastModifiedBy>
  <cp:revision>3</cp:revision>
  <dcterms:created xsi:type="dcterms:W3CDTF">2019-12-26T15:07:00Z</dcterms:created>
  <dcterms:modified xsi:type="dcterms:W3CDTF">2024-10-22T22:09:00Z</dcterms:modified>
</cp:coreProperties>
</file>